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25953" w14:textId="04036C0F" w:rsidR="00845584" w:rsidRPr="001051E4" w:rsidRDefault="00B306F3" w:rsidP="00DF24EA">
      <w:pPr>
        <w:pStyle w:val="NoSpacing"/>
        <w:rPr>
          <w:b/>
          <w:bCs/>
          <w:sz w:val="28"/>
          <w:szCs w:val="28"/>
        </w:rPr>
      </w:pPr>
      <w:r w:rsidRPr="001051E4">
        <w:rPr>
          <w:b/>
          <w:bCs/>
          <w:sz w:val="28"/>
          <w:szCs w:val="28"/>
        </w:rPr>
        <w:t>D</w:t>
      </w:r>
      <w:r w:rsidR="00DB5393" w:rsidRPr="001051E4">
        <w:rPr>
          <w:b/>
          <w:bCs/>
          <w:sz w:val="28"/>
          <w:szCs w:val="28"/>
        </w:rPr>
        <w:t>ŵ</w:t>
      </w:r>
      <w:r w:rsidRPr="001051E4">
        <w:rPr>
          <w:b/>
          <w:bCs/>
          <w:sz w:val="28"/>
          <w:szCs w:val="28"/>
        </w:rPr>
        <w:t>r Anafon – Energy Savings Grant</w:t>
      </w:r>
    </w:p>
    <w:p w14:paraId="125521F7" w14:textId="77777777" w:rsidR="00DF24EA" w:rsidRPr="005C67E1" w:rsidRDefault="00DF24EA" w:rsidP="00DF24EA">
      <w:pPr>
        <w:pStyle w:val="NoSpacing"/>
        <w:rPr>
          <w:b/>
          <w:bCs/>
          <w:sz w:val="24"/>
          <w:szCs w:val="24"/>
        </w:rPr>
      </w:pPr>
    </w:p>
    <w:p w14:paraId="79980F22" w14:textId="4F9D3E59" w:rsidR="00B306F3" w:rsidRPr="005C67E1" w:rsidRDefault="00B306F3" w:rsidP="00DF24EA">
      <w:pPr>
        <w:rPr>
          <w:b/>
          <w:bCs/>
          <w:sz w:val="24"/>
          <w:szCs w:val="24"/>
        </w:rPr>
      </w:pPr>
      <w:r w:rsidRPr="005C67E1">
        <w:rPr>
          <w:b/>
          <w:bCs/>
          <w:sz w:val="24"/>
          <w:szCs w:val="24"/>
        </w:rPr>
        <w:t>Applicant Guidelines</w:t>
      </w:r>
    </w:p>
    <w:p w14:paraId="0B45E926" w14:textId="77663F9D" w:rsidR="00B306F3" w:rsidRPr="00C22FC4" w:rsidRDefault="00B306F3" w:rsidP="00DF24EA">
      <w:pPr>
        <w:rPr>
          <w:color w:val="FF0000"/>
          <w:sz w:val="24"/>
          <w:szCs w:val="24"/>
        </w:rPr>
      </w:pPr>
      <w:r w:rsidRPr="005C67E1">
        <w:rPr>
          <w:sz w:val="24"/>
          <w:szCs w:val="24"/>
        </w:rPr>
        <w:t>Please read these guidelines before completing and submitting your application.  If you require more information</w:t>
      </w:r>
      <w:r w:rsidR="003E7DBF">
        <w:rPr>
          <w:sz w:val="24"/>
          <w:szCs w:val="24"/>
        </w:rPr>
        <w:t xml:space="preserve">, </w:t>
      </w:r>
      <w:r w:rsidRPr="005C67E1">
        <w:rPr>
          <w:sz w:val="24"/>
          <w:szCs w:val="24"/>
        </w:rPr>
        <w:t>please contact</w:t>
      </w:r>
      <w:r w:rsidR="00C22FC4">
        <w:rPr>
          <w:sz w:val="24"/>
          <w:szCs w:val="24"/>
        </w:rPr>
        <w:t xml:space="preserve"> </w:t>
      </w:r>
      <w:hyperlink r:id="rId7" w:history="1">
        <w:r w:rsidR="001051E4" w:rsidRPr="00901C19">
          <w:rPr>
            <w:rStyle w:val="Hyperlink"/>
            <w:sz w:val="24"/>
            <w:szCs w:val="24"/>
          </w:rPr>
          <w:t>info@dwranafon.co.uk</w:t>
        </w:r>
      </w:hyperlink>
      <w:r w:rsidR="001051E4">
        <w:rPr>
          <w:sz w:val="24"/>
          <w:szCs w:val="24"/>
        </w:rPr>
        <w:t xml:space="preserve"> </w:t>
      </w:r>
    </w:p>
    <w:p w14:paraId="55BFF74E" w14:textId="407F6073" w:rsidR="00B306F3" w:rsidRPr="005C67E1" w:rsidRDefault="00B306F3" w:rsidP="00DF24EA">
      <w:pPr>
        <w:pStyle w:val="NoSpacing"/>
        <w:rPr>
          <w:sz w:val="24"/>
          <w:szCs w:val="24"/>
        </w:rPr>
      </w:pPr>
    </w:p>
    <w:p w14:paraId="6F2F6E59" w14:textId="0100493E" w:rsidR="00DF24EA" w:rsidRPr="005C67E1" w:rsidRDefault="00B306F3" w:rsidP="00DF24EA">
      <w:pPr>
        <w:rPr>
          <w:b/>
          <w:bCs/>
          <w:sz w:val="24"/>
          <w:szCs w:val="24"/>
        </w:rPr>
      </w:pPr>
      <w:r w:rsidRPr="005C67E1">
        <w:rPr>
          <w:b/>
          <w:bCs/>
          <w:sz w:val="24"/>
          <w:szCs w:val="24"/>
        </w:rPr>
        <w:t>What is the D</w:t>
      </w:r>
      <w:r w:rsidR="00DB5393" w:rsidRPr="005C67E1">
        <w:rPr>
          <w:b/>
          <w:bCs/>
          <w:sz w:val="24"/>
          <w:szCs w:val="24"/>
        </w:rPr>
        <w:t>ŵ</w:t>
      </w:r>
      <w:r w:rsidRPr="005C67E1">
        <w:rPr>
          <w:b/>
          <w:bCs/>
          <w:sz w:val="24"/>
          <w:szCs w:val="24"/>
        </w:rPr>
        <w:t>r Anafon Energy Savings Grant?</w:t>
      </w:r>
    </w:p>
    <w:p w14:paraId="05CFEF6B" w14:textId="72971305" w:rsidR="00B306F3" w:rsidRPr="005C67E1" w:rsidRDefault="00CB6C7D" w:rsidP="00DF24EA">
      <w:pPr>
        <w:rPr>
          <w:sz w:val="24"/>
          <w:szCs w:val="24"/>
        </w:rPr>
      </w:pPr>
      <w:r w:rsidRPr="005C67E1">
        <w:rPr>
          <w:sz w:val="24"/>
          <w:szCs w:val="24"/>
        </w:rPr>
        <w:t>The</w:t>
      </w:r>
      <w:r w:rsidR="0090283D">
        <w:rPr>
          <w:sz w:val="24"/>
          <w:szCs w:val="24"/>
        </w:rPr>
        <w:t xml:space="preserve"> grant is </w:t>
      </w:r>
      <w:r w:rsidR="0060375A">
        <w:rPr>
          <w:sz w:val="24"/>
          <w:szCs w:val="24"/>
        </w:rPr>
        <w:t xml:space="preserve">managed by </w:t>
      </w:r>
      <w:r w:rsidR="0060375A" w:rsidRPr="0060375A">
        <w:rPr>
          <w:sz w:val="24"/>
          <w:szCs w:val="24"/>
        </w:rPr>
        <w:t>Dŵr Anafon</w:t>
      </w:r>
      <w:r w:rsidR="0060375A">
        <w:rPr>
          <w:sz w:val="24"/>
          <w:szCs w:val="24"/>
        </w:rPr>
        <w:t xml:space="preserve">, the Charitable Incorporated Company set up to </w:t>
      </w:r>
      <w:r w:rsidR="00F9497C">
        <w:rPr>
          <w:sz w:val="24"/>
          <w:szCs w:val="24"/>
        </w:rPr>
        <w:t>distribute the disposable profits from Ynni Anafon</w:t>
      </w:r>
      <w:r w:rsidR="00F86465">
        <w:rPr>
          <w:sz w:val="24"/>
          <w:szCs w:val="24"/>
        </w:rPr>
        <w:t xml:space="preserve">, </w:t>
      </w:r>
      <w:r w:rsidR="00AA0844">
        <w:rPr>
          <w:sz w:val="24"/>
          <w:szCs w:val="24"/>
        </w:rPr>
        <w:t xml:space="preserve">the </w:t>
      </w:r>
      <w:r w:rsidR="00F9497C">
        <w:rPr>
          <w:sz w:val="24"/>
          <w:szCs w:val="24"/>
        </w:rPr>
        <w:t xml:space="preserve">hydroelectric </w:t>
      </w:r>
      <w:r w:rsidR="0090283D">
        <w:rPr>
          <w:sz w:val="24"/>
          <w:szCs w:val="24"/>
        </w:rPr>
        <w:t xml:space="preserve">community venture above Abergwyngregyn.  </w:t>
      </w:r>
      <w:r w:rsidR="00AA0844">
        <w:rPr>
          <w:sz w:val="24"/>
          <w:szCs w:val="24"/>
        </w:rPr>
        <w:t>Th</w:t>
      </w:r>
      <w:r w:rsidR="0069031D">
        <w:rPr>
          <w:sz w:val="24"/>
          <w:szCs w:val="24"/>
        </w:rPr>
        <w:t>is</w:t>
      </w:r>
      <w:r w:rsidR="00AA0844">
        <w:rPr>
          <w:sz w:val="24"/>
          <w:szCs w:val="24"/>
        </w:rPr>
        <w:t xml:space="preserve"> grant </w:t>
      </w:r>
      <w:r w:rsidR="0090283D">
        <w:rPr>
          <w:sz w:val="24"/>
          <w:szCs w:val="24"/>
        </w:rPr>
        <w:t xml:space="preserve">was established </w:t>
      </w:r>
      <w:r w:rsidRPr="005C67E1">
        <w:rPr>
          <w:sz w:val="24"/>
          <w:szCs w:val="24"/>
        </w:rPr>
        <w:t>to improve the housing stock in Abergwyngregyn</w:t>
      </w:r>
      <w:r w:rsidR="00337D5F" w:rsidRPr="005C67E1">
        <w:rPr>
          <w:sz w:val="24"/>
          <w:szCs w:val="24"/>
        </w:rPr>
        <w:t xml:space="preserve"> through</w:t>
      </w:r>
      <w:r w:rsidR="0069031D">
        <w:rPr>
          <w:sz w:val="24"/>
          <w:szCs w:val="24"/>
        </w:rPr>
        <w:t xml:space="preserve"> supporting </w:t>
      </w:r>
      <w:r w:rsidR="00B57144">
        <w:rPr>
          <w:sz w:val="24"/>
          <w:szCs w:val="24"/>
        </w:rPr>
        <w:t xml:space="preserve">improving </w:t>
      </w:r>
      <w:r w:rsidR="00337D5F" w:rsidRPr="005C67E1">
        <w:rPr>
          <w:sz w:val="24"/>
          <w:szCs w:val="24"/>
        </w:rPr>
        <w:t xml:space="preserve">energy efficiency measures.  </w:t>
      </w:r>
      <w:r w:rsidR="00146B99" w:rsidRPr="005C67E1">
        <w:rPr>
          <w:sz w:val="24"/>
          <w:szCs w:val="24"/>
        </w:rPr>
        <w:t xml:space="preserve">Every </w:t>
      </w:r>
      <w:r w:rsidR="0003477E" w:rsidRPr="005C67E1">
        <w:rPr>
          <w:sz w:val="24"/>
          <w:szCs w:val="24"/>
        </w:rPr>
        <w:t xml:space="preserve">financial </w:t>
      </w:r>
      <w:r w:rsidR="00146B99" w:rsidRPr="005C67E1">
        <w:rPr>
          <w:sz w:val="24"/>
          <w:szCs w:val="24"/>
        </w:rPr>
        <w:t>year</w:t>
      </w:r>
      <w:r w:rsidR="0003477E" w:rsidRPr="005C67E1">
        <w:rPr>
          <w:sz w:val="24"/>
          <w:szCs w:val="24"/>
        </w:rPr>
        <w:t xml:space="preserve"> (April – March)</w:t>
      </w:r>
      <w:r w:rsidR="00146B99" w:rsidRPr="005C67E1">
        <w:rPr>
          <w:sz w:val="24"/>
          <w:szCs w:val="24"/>
        </w:rPr>
        <w:t xml:space="preserve">, trustees ringfence a proportion of its funds, </w:t>
      </w:r>
      <w:r w:rsidR="0090283D">
        <w:rPr>
          <w:sz w:val="24"/>
          <w:szCs w:val="24"/>
        </w:rPr>
        <w:t>(</w:t>
      </w:r>
      <w:r w:rsidR="00146B99" w:rsidRPr="005C67E1">
        <w:rPr>
          <w:sz w:val="24"/>
          <w:szCs w:val="24"/>
        </w:rPr>
        <w:t>subject to availability</w:t>
      </w:r>
      <w:r w:rsidR="000E7F9C">
        <w:rPr>
          <w:sz w:val="24"/>
          <w:szCs w:val="24"/>
        </w:rPr>
        <w:t xml:space="preserve"> and currently £10,000</w:t>
      </w:r>
      <w:r w:rsidR="0090283D">
        <w:rPr>
          <w:sz w:val="24"/>
          <w:szCs w:val="24"/>
        </w:rPr>
        <w:t>)</w:t>
      </w:r>
      <w:r w:rsidR="00146B99" w:rsidRPr="005C67E1">
        <w:rPr>
          <w:sz w:val="24"/>
          <w:szCs w:val="24"/>
        </w:rPr>
        <w:t xml:space="preserve">, for this purpose.  </w:t>
      </w:r>
      <w:r w:rsidR="00337D5F" w:rsidRPr="005C67E1">
        <w:rPr>
          <w:sz w:val="24"/>
          <w:szCs w:val="24"/>
        </w:rPr>
        <w:t xml:space="preserve">The scheme is only open to properties in </w:t>
      </w:r>
      <w:r w:rsidR="00146B99" w:rsidRPr="005C67E1">
        <w:rPr>
          <w:sz w:val="24"/>
          <w:szCs w:val="24"/>
        </w:rPr>
        <w:t>Abergwyngregyn</w:t>
      </w:r>
      <w:r w:rsidR="00F42B8F" w:rsidRPr="005C67E1">
        <w:rPr>
          <w:sz w:val="24"/>
          <w:szCs w:val="24"/>
        </w:rPr>
        <w:t xml:space="preserve">.  </w:t>
      </w:r>
    </w:p>
    <w:p w14:paraId="5121EAC6" w14:textId="5809E328" w:rsidR="00184CCD" w:rsidRDefault="00120480" w:rsidP="00DF24EA">
      <w:pPr>
        <w:rPr>
          <w:sz w:val="24"/>
          <w:szCs w:val="24"/>
        </w:rPr>
      </w:pPr>
      <w:r>
        <w:rPr>
          <w:b/>
          <w:bCs/>
          <w:sz w:val="24"/>
          <w:szCs w:val="24"/>
        </w:rPr>
        <w:t>Overview</w:t>
      </w:r>
    </w:p>
    <w:p w14:paraId="5C8424AA" w14:textId="3927FA50" w:rsidR="00337D5F" w:rsidRPr="00E13108" w:rsidRDefault="00120480" w:rsidP="009D3CE6">
      <w:pPr>
        <w:pStyle w:val="NoSpacing"/>
      </w:pPr>
      <w:r w:rsidRPr="00E13108">
        <w:t>The type of work that will be considered is anything that will improve the energy efficiency of the property, such as insulation,</w:t>
      </w:r>
      <w:r w:rsidR="009D3CE6" w:rsidRPr="00E13108">
        <w:t xml:space="preserve"> damp-proofing, </w:t>
      </w:r>
      <w:r w:rsidRPr="00E13108">
        <w:t>replacement windows</w:t>
      </w:r>
      <w:r w:rsidR="000E7F9C" w:rsidRPr="00E13108">
        <w:t xml:space="preserve">, solar panels, new energy efficient boiler </w:t>
      </w:r>
      <w:r w:rsidRPr="00E13108">
        <w:t xml:space="preserve">etc.  </w:t>
      </w:r>
      <w:r w:rsidR="00184CCD" w:rsidRPr="00E13108">
        <w:t>B</w:t>
      </w:r>
      <w:r w:rsidR="00040C84" w:rsidRPr="00E13108">
        <w:t xml:space="preserve">efore </w:t>
      </w:r>
      <w:r w:rsidR="0051399D" w:rsidRPr="00E13108">
        <w:t xml:space="preserve">applying for a grant, </w:t>
      </w:r>
      <w:r w:rsidR="00040C84" w:rsidRPr="00E13108">
        <w:t xml:space="preserve">applicants </w:t>
      </w:r>
      <w:r w:rsidR="0051399D" w:rsidRPr="00E13108">
        <w:t xml:space="preserve">are required </w:t>
      </w:r>
      <w:r w:rsidR="00040C84" w:rsidRPr="00E13108">
        <w:t xml:space="preserve">to commission a </w:t>
      </w:r>
      <w:r w:rsidR="000E7F9C" w:rsidRPr="00E13108">
        <w:t>H</w:t>
      </w:r>
      <w:r w:rsidR="00040C84" w:rsidRPr="00E13108">
        <w:t xml:space="preserve">ome </w:t>
      </w:r>
      <w:r w:rsidR="009E0592" w:rsidRPr="00E13108">
        <w:t>E</w:t>
      </w:r>
      <w:r w:rsidR="00040C84" w:rsidRPr="00E13108">
        <w:t xml:space="preserve">nergy </w:t>
      </w:r>
      <w:r w:rsidR="009E0592" w:rsidRPr="00E13108">
        <w:t>E</w:t>
      </w:r>
      <w:r w:rsidR="00040C84" w:rsidRPr="00E13108">
        <w:t xml:space="preserve">fficiency </w:t>
      </w:r>
      <w:r w:rsidR="009E0592" w:rsidRPr="00E13108">
        <w:t>Measures (E</w:t>
      </w:r>
      <w:r w:rsidR="0090283D" w:rsidRPr="00E13108">
        <w:t>E</w:t>
      </w:r>
      <w:r w:rsidR="009E0592" w:rsidRPr="00E13108">
        <w:t xml:space="preserve">M) </w:t>
      </w:r>
      <w:r w:rsidR="00040C84" w:rsidRPr="00E13108">
        <w:t>survey</w:t>
      </w:r>
      <w:r w:rsidR="0003477E" w:rsidRPr="00E13108">
        <w:t xml:space="preserve">, to be </w:t>
      </w:r>
      <w:r w:rsidR="00F42B8F" w:rsidRPr="00E13108">
        <w:t xml:space="preserve">carried out by a </w:t>
      </w:r>
      <w:r w:rsidR="009D3CE6" w:rsidRPr="00E13108">
        <w:t>professional</w:t>
      </w:r>
      <w:r w:rsidR="000E7F9C" w:rsidRPr="00E13108">
        <w:t xml:space="preserve"> with </w:t>
      </w:r>
      <w:r w:rsidR="009D3CE6" w:rsidRPr="00E13108">
        <w:t>r</w:t>
      </w:r>
      <w:r w:rsidR="0090283D" w:rsidRPr="00E13108">
        <w:t>ecommendations</w:t>
      </w:r>
      <w:r w:rsidR="000E7F9C" w:rsidRPr="00E13108">
        <w:t xml:space="preserve"> given</w:t>
      </w:r>
      <w:r w:rsidR="00323D78" w:rsidRPr="00E13108">
        <w:t>.</w:t>
      </w:r>
      <w:r w:rsidR="000E7F9C" w:rsidRPr="00E13108">
        <w:t xml:space="preserve"> We will also accept an Energy Performance Certificate (EPC) which highlights an energy efficiency improvement could be made with the work, except</w:t>
      </w:r>
      <w:r w:rsidR="009F7773" w:rsidRPr="00E13108">
        <w:t xml:space="preserve"> </w:t>
      </w:r>
      <w:r w:rsidR="000E7F9C" w:rsidRPr="00E13108">
        <w:t xml:space="preserve">in the case of major or more specialist works. </w:t>
      </w:r>
      <w:r w:rsidR="0069031D" w:rsidRPr="00E13108">
        <w:t xml:space="preserve">This is the </w:t>
      </w:r>
      <w:r w:rsidR="009F7773" w:rsidRPr="00E13108">
        <w:t xml:space="preserve">information needed by applicants to support their application to </w:t>
      </w:r>
      <w:r w:rsidR="009E0592" w:rsidRPr="00E13108">
        <w:t>Dŵr</w:t>
      </w:r>
      <w:r w:rsidR="00AF72F7" w:rsidRPr="00E13108">
        <w:t xml:space="preserve"> Anafon for help with the costs.  </w:t>
      </w:r>
      <w:r w:rsidR="0051399D" w:rsidRPr="00E13108">
        <w:t xml:space="preserve">Please note, </w:t>
      </w:r>
      <w:r w:rsidR="0074313D" w:rsidRPr="00E13108">
        <w:t>ARC will contribute 50</w:t>
      </w:r>
      <w:r w:rsidR="00F86465" w:rsidRPr="00E13108">
        <w:t>%</w:t>
      </w:r>
      <w:r w:rsidR="0074313D" w:rsidRPr="00E13108">
        <w:t xml:space="preserve"> towards the cost of the</w:t>
      </w:r>
      <w:r w:rsidR="000E7F9C" w:rsidRPr="00E13108">
        <w:t>se</w:t>
      </w:r>
      <w:r w:rsidR="0074313D" w:rsidRPr="00E13108">
        <w:t xml:space="preserve"> report</w:t>
      </w:r>
      <w:r w:rsidR="000E7F9C" w:rsidRPr="00E13108">
        <w:t>s</w:t>
      </w:r>
      <w:r w:rsidR="0074313D" w:rsidRPr="00E13108">
        <w:t>.</w:t>
      </w:r>
    </w:p>
    <w:p w14:paraId="699A417C" w14:textId="77777777" w:rsidR="00B62058" w:rsidRPr="00E13108" w:rsidRDefault="00B62058" w:rsidP="009D3CE6">
      <w:pPr>
        <w:pStyle w:val="NoSpacing"/>
      </w:pPr>
    </w:p>
    <w:p w14:paraId="6AAD28A5" w14:textId="5CF6E99E" w:rsidR="00AF72F7" w:rsidRPr="00E13108" w:rsidRDefault="00E97053" w:rsidP="00DF24EA">
      <w:pPr>
        <w:pStyle w:val="NoSpacing"/>
      </w:pPr>
      <w:r w:rsidRPr="00E13108">
        <w:t>Every a</w:t>
      </w:r>
      <w:r w:rsidR="00771DDD" w:rsidRPr="00E13108">
        <w:t>pplication</w:t>
      </w:r>
      <w:r w:rsidRPr="00E13108">
        <w:t xml:space="preserve"> </w:t>
      </w:r>
      <w:r w:rsidR="00771DDD" w:rsidRPr="00E13108">
        <w:t xml:space="preserve">will be </w:t>
      </w:r>
      <w:r w:rsidR="00802508" w:rsidRPr="00E13108">
        <w:t>verified b</w:t>
      </w:r>
      <w:r w:rsidR="00771DDD" w:rsidRPr="00E13108">
        <w:t>y two</w:t>
      </w:r>
      <w:r w:rsidR="008126BC" w:rsidRPr="00E13108">
        <w:t xml:space="preserve"> designated </w:t>
      </w:r>
      <w:r w:rsidR="00771DDD" w:rsidRPr="00E13108">
        <w:t>trustees</w:t>
      </w:r>
      <w:r w:rsidRPr="00E13108">
        <w:t xml:space="preserve"> to ensure the</w:t>
      </w:r>
      <w:r w:rsidR="00F75D3A" w:rsidRPr="00E13108">
        <w:t xml:space="preserve"> criteria is met </w:t>
      </w:r>
      <w:r w:rsidRPr="00E13108">
        <w:t>and</w:t>
      </w:r>
      <w:r w:rsidR="00802508" w:rsidRPr="00E13108">
        <w:t xml:space="preserve"> that </w:t>
      </w:r>
      <w:r w:rsidRPr="00E13108">
        <w:t>all the information</w:t>
      </w:r>
      <w:r w:rsidR="00B1410C" w:rsidRPr="00E13108">
        <w:t xml:space="preserve"> and supporting documents </w:t>
      </w:r>
      <w:r w:rsidRPr="00E13108">
        <w:t>ha</w:t>
      </w:r>
      <w:r w:rsidR="00B1410C" w:rsidRPr="00E13108">
        <w:t>ve</w:t>
      </w:r>
      <w:r w:rsidRPr="00E13108">
        <w:t xml:space="preserve"> been provided. </w:t>
      </w:r>
      <w:r w:rsidR="00B1410C" w:rsidRPr="00E13108">
        <w:t xml:space="preserve">  Once verified, applications are considered by the trustees at the next board meeting</w:t>
      </w:r>
      <w:r w:rsidR="000E7F9C" w:rsidRPr="00E13108">
        <w:t>.</w:t>
      </w:r>
    </w:p>
    <w:p w14:paraId="58CA9926" w14:textId="77777777" w:rsidR="008126BC" w:rsidRPr="00E13108" w:rsidRDefault="008126BC" w:rsidP="00DF24EA">
      <w:pPr>
        <w:pStyle w:val="NoSpacing"/>
        <w:rPr>
          <w:b/>
          <w:bCs/>
        </w:rPr>
      </w:pPr>
    </w:p>
    <w:p w14:paraId="50195E57" w14:textId="68850F19" w:rsidR="00DF24EA" w:rsidRPr="00E13108" w:rsidRDefault="00AF72F7" w:rsidP="00DF24EA">
      <w:pPr>
        <w:rPr>
          <w:b/>
          <w:bCs/>
          <w:sz w:val="24"/>
          <w:szCs w:val="24"/>
        </w:rPr>
      </w:pPr>
      <w:r w:rsidRPr="00E13108">
        <w:rPr>
          <w:b/>
          <w:bCs/>
          <w:sz w:val="24"/>
          <w:szCs w:val="24"/>
        </w:rPr>
        <w:t>Funding available</w:t>
      </w:r>
    </w:p>
    <w:p w14:paraId="452A0365" w14:textId="56B35951" w:rsidR="00AF72F7" w:rsidRPr="00E13108" w:rsidRDefault="00DB5393" w:rsidP="00DF24EA">
      <w:pPr>
        <w:rPr>
          <w:sz w:val="24"/>
          <w:szCs w:val="24"/>
        </w:rPr>
      </w:pPr>
      <w:r w:rsidRPr="00E13108">
        <w:rPr>
          <w:sz w:val="24"/>
          <w:szCs w:val="24"/>
        </w:rPr>
        <w:t>Each property that meets the criteria shall be entitled to a one</w:t>
      </w:r>
      <w:r w:rsidR="009E0592" w:rsidRPr="00E13108">
        <w:rPr>
          <w:sz w:val="24"/>
          <w:szCs w:val="24"/>
        </w:rPr>
        <w:t>-</w:t>
      </w:r>
      <w:r w:rsidRPr="00E13108">
        <w:rPr>
          <w:sz w:val="24"/>
          <w:szCs w:val="24"/>
        </w:rPr>
        <w:t>off grant of £500.</w:t>
      </w:r>
    </w:p>
    <w:p w14:paraId="6B051458" w14:textId="4066A952" w:rsidR="00F86465" w:rsidRPr="00E13108" w:rsidRDefault="00DB5393" w:rsidP="00771DDD">
      <w:pPr>
        <w:pStyle w:val="NoSpacing"/>
        <w:rPr>
          <w:rFonts w:cstheme="minorHAnsi"/>
        </w:rPr>
      </w:pPr>
      <w:r w:rsidRPr="00E13108">
        <w:t xml:space="preserve">A further grant of up to £2,000 </w:t>
      </w:r>
      <w:r w:rsidR="00B62058" w:rsidRPr="00E13108">
        <w:t xml:space="preserve">will </w:t>
      </w:r>
      <w:r w:rsidRPr="00E13108">
        <w:t xml:space="preserve">be available to those </w:t>
      </w:r>
      <w:r w:rsidR="00B62058" w:rsidRPr="00E13108">
        <w:t xml:space="preserve">that </w:t>
      </w:r>
      <w:r w:rsidRPr="00E13108">
        <w:t xml:space="preserve">meet the criteria and who are able to match </w:t>
      </w:r>
      <w:r w:rsidR="009E0592" w:rsidRPr="00E13108">
        <w:t xml:space="preserve">the </w:t>
      </w:r>
      <w:r w:rsidRPr="00E13108">
        <w:t>amount provided by D</w:t>
      </w:r>
      <w:r w:rsidRPr="00E13108">
        <w:rPr>
          <w:rFonts w:cstheme="minorHAnsi"/>
        </w:rPr>
        <w:t>ŵr Anafon</w:t>
      </w:r>
      <w:r w:rsidR="00DF24EA" w:rsidRPr="00E13108">
        <w:rPr>
          <w:rFonts w:cstheme="minorHAnsi"/>
        </w:rPr>
        <w:t>, either from their own funds and/or funds provided by another charity or service</w:t>
      </w:r>
    </w:p>
    <w:p w14:paraId="3D7A8089" w14:textId="77777777" w:rsidR="000D3596" w:rsidRPr="00E13108" w:rsidRDefault="000D3596" w:rsidP="00771DDD">
      <w:pPr>
        <w:pStyle w:val="NoSpacing"/>
      </w:pPr>
    </w:p>
    <w:p w14:paraId="10BA6C3C" w14:textId="58BA87B3" w:rsidR="00184CCD" w:rsidRPr="00E13108" w:rsidRDefault="00184CCD" w:rsidP="00771DDD">
      <w:pPr>
        <w:pStyle w:val="NoSpacing"/>
      </w:pPr>
      <w:r w:rsidRPr="00E13108">
        <w:t>Applicants can</w:t>
      </w:r>
      <w:r w:rsidR="000E7F9C" w:rsidRPr="00E13108">
        <w:t>not</w:t>
      </w:r>
      <w:r w:rsidRPr="00E13108">
        <w:t xml:space="preserve"> apply more than once in any </w:t>
      </w:r>
      <w:r w:rsidR="000E7F9C" w:rsidRPr="00E13108">
        <w:t xml:space="preserve">12 month period, </w:t>
      </w:r>
      <w:r w:rsidRPr="00E13108">
        <w:t xml:space="preserve">up to the maximum </w:t>
      </w:r>
      <w:r w:rsidR="005C67E1" w:rsidRPr="00E13108">
        <w:t xml:space="preserve">amount </w:t>
      </w:r>
      <w:r w:rsidRPr="00E13108">
        <w:t>of £2,</w:t>
      </w:r>
      <w:r w:rsidR="000D3596" w:rsidRPr="00E13108">
        <w:t>500</w:t>
      </w:r>
      <w:r w:rsidRPr="00E13108">
        <w:t xml:space="preserve"> </w:t>
      </w:r>
      <w:r w:rsidR="00C22FC4" w:rsidRPr="00E13108">
        <w:t>in the first year</w:t>
      </w:r>
      <w:r w:rsidR="003E7DBF" w:rsidRPr="00E13108">
        <w:t>, and up</w:t>
      </w:r>
      <w:r w:rsidR="00C22FC4" w:rsidRPr="00E13108">
        <w:t xml:space="preserve"> to £2,000 in subsequent years</w:t>
      </w:r>
      <w:r w:rsidR="006D0A5C" w:rsidRPr="00E13108">
        <w:t xml:space="preserve">, all as per the above conditions.  Applications </w:t>
      </w:r>
      <w:r w:rsidR="005C67E1" w:rsidRPr="00E13108">
        <w:t>will be considered subject to funding being available.</w:t>
      </w:r>
      <w:r w:rsidR="00F86465" w:rsidRPr="00E13108">
        <w:t xml:space="preserve">  </w:t>
      </w:r>
    </w:p>
    <w:p w14:paraId="25341A30" w14:textId="77777777" w:rsidR="00094626" w:rsidRPr="00E13108" w:rsidRDefault="00094626" w:rsidP="00771DDD">
      <w:pPr>
        <w:pStyle w:val="NoSpacing"/>
      </w:pPr>
    </w:p>
    <w:p w14:paraId="18269325" w14:textId="52825FDA" w:rsidR="005C67E1" w:rsidRPr="00E13108" w:rsidRDefault="00094626">
      <w:pPr>
        <w:rPr>
          <w:sz w:val="24"/>
          <w:szCs w:val="24"/>
        </w:rPr>
      </w:pPr>
      <w:r w:rsidRPr="00E13108">
        <w:rPr>
          <w:b/>
          <w:bCs/>
          <w:sz w:val="24"/>
          <w:szCs w:val="24"/>
        </w:rPr>
        <w:t>E</w:t>
      </w:r>
      <w:r w:rsidR="005C67E1" w:rsidRPr="00E13108">
        <w:rPr>
          <w:b/>
          <w:bCs/>
          <w:sz w:val="24"/>
          <w:szCs w:val="24"/>
        </w:rPr>
        <w:t>xclusions</w:t>
      </w:r>
    </w:p>
    <w:p w14:paraId="1C103731" w14:textId="3F90B260" w:rsidR="005C67E1" w:rsidRPr="00E13108" w:rsidRDefault="00120480" w:rsidP="00467C16">
      <w:pPr>
        <w:pStyle w:val="NoSpacing"/>
      </w:pPr>
      <w:r w:rsidRPr="00E13108">
        <w:t xml:space="preserve">Retrospective funding – </w:t>
      </w:r>
      <w:r w:rsidR="000E7F9C" w:rsidRPr="00E13108">
        <w:t xml:space="preserve">where a contractor has already been engaged, a deposit paid or when </w:t>
      </w:r>
      <w:r w:rsidRPr="00E13108">
        <w:t xml:space="preserve">work has already been </w:t>
      </w:r>
      <w:r w:rsidR="000E7F9C" w:rsidRPr="00E13108">
        <w:t xml:space="preserve">completed </w:t>
      </w:r>
      <w:r w:rsidRPr="00E13108">
        <w:t>or</w:t>
      </w:r>
      <w:r w:rsidR="00467C16" w:rsidRPr="00E13108">
        <w:t xml:space="preserve"> </w:t>
      </w:r>
      <w:r w:rsidRPr="00E13108">
        <w:t>started</w:t>
      </w:r>
      <w:r w:rsidR="000E7F9C" w:rsidRPr="00E13108">
        <w:t xml:space="preserve"> -</w:t>
      </w:r>
      <w:r w:rsidRPr="00E13108">
        <w:t xml:space="preserve"> will not be considered</w:t>
      </w:r>
      <w:r w:rsidR="009E0592" w:rsidRPr="00E13108">
        <w:t>.</w:t>
      </w:r>
    </w:p>
    <w:p w14:paraId="1DE539F8" w14:textId="77777777" w:rsidR="00467C16" w:rsidRPr="00E13108" w:rsidRDefault="00467C16" w:rsidP="00467C16">
      <w:pPr>
        <w:pStyle w:val="NoSpacing"/>
      </w:pPr>
    </w:p>
    <w:p w14:paraId="1B699C4C" w14:textId="3E97A168" w:rsidR="009E0592" w:rsidRPr="00E13108" w:rsidRDefault="009E0592">
      <w:pPr>
        <w:rPr>
          <w:sz w:val="24"/>
          <w:szCs w:val="24"/>
        </w:rPr>
      </w:pPr>
      <w:r w:rsidRPr="00E13108">
        <w:rPr>
          <w:sz w:val="24"/>
          <w:szCs w:val="24"/>
        </w:rPr>
        <w:t>Properties</w:t>
      </w:r>
      <w:r w:rsidR="00467C16" w:rsidRPr="00E13108">
        <w:rPr>
          <w:sz w:val="24"/>
          <w:szCs w:val="24"/>
        </w:rPr>
        <w:t xml:space="preserve"> </w:t>
      </w:r>
      <w:r w:rsidR="009A6C0E" w:rsidRPr="00E13108">
        <w:rPr>
          <w:sz w:val="24"/>
          <w:szCs w:val="24"/>
        </w:rPr>
        <w:t xml:space="preserve">outside </w:t>
      </w:r>
      <w:r w:rsidR="00467C16" w:rsidRPr="00E13108">
        <w:rPr>
          <w:sz w:val="24"/>
          <w:szCs w:val="24"/>
        </w:rPr>
        <w:t xml:space="preserve">the boundaries of </w:t>
      </w:r>
      <w:r w:rsidRPr="00E13108">
        <w:rPr>
          <w:sz w:val="24"/>
          <w:szCs w:val="24"/>
        </w:rPr>
        <w:t>Abergwyngregyn</w:t>
      </w:r>
    </w:p>
    <w:p w14:paraId="2EA11BB4" w14:textId="7A2BE1B7" w:rsidR="00184CCD" w:rsidRPr="00E13108" w:rsidRDefault="00467C16">
      <w:pPr>
        <w:rPr>
          <w:b/>
          <w:bCs/>
          <w:sz w:val="24"/>
          <w:szCs w:val="24"/>
        </w:rPr>
      </w:pPr>
      <w:r w:rsidRPr="00E13108">
        <w:rPr>
          <w:b/>
          <w:bCs/>
          <w:sz w:val="24"/>
          <w:szCs w:val="24"/>
        </w:rPr>
        <w:lastRenderedPageBreak/>
        <w:t>Completing the application form</w:t>
      </w:r>
    </w:p>
    <w:p w14:paraId="65F0A37E" w14:textId="0C1785DD" w:rsidR="0074313D" w:rsidRPr="00E13108" w:rsidRDefault="00467C16">
      <w:pPr>
        <w:rPr>
          <w:b/>
          <w:bCs/>
          <w:sz w:val="24"/>
          <w:szCs w:val="24"/>
        </w:rPr>
      </w:pPr>
      <w:r w:rsidRPr="00E13108">
        <w:rPr>
          <w:b/>
          <w:bCs/>
          <w:sz w:val="24"/>
          <w:szCs w:val="24"/>
        </w:rPr>
        <w:t>Section 1 – About You</w:t>
      </w:r>
    </w:p>
    <w:p w14:paraId="251D335C" w14:textId="0BFC7ACB" w:rsidR="00B306F3" w:rsidRPr="00E13108" w:rsidRDefault="004D7A24">
      <w:pPr>
        <w:rPr>
          <w:sz w:val="24"/>
          <w:szCs w:val="24"/>
        </w:rPr>
      </w:pPr>
      <w:r w:rsidRPr="00E13108">
        <w:rPr>
          <w:sz w:val="24"/>
          <w:szCs w:val="24"/>
        </w:rPr>
        <w:t>Please complete each section</w:t>
      </w:r>
      <w:r w:rsidR="00B62058" w:rsidRPr="00E13108">
        <w:rPr>
          <w:sz w:val="24"/>
          <w:szCs w:val="24"/>
        </w:rPr>
        <w:t xml:space="preserve"> as appropriate.</w:t>
      </w:r>
    </w:p>
    <w:p w14:paraId="7FF61F07" w14:textId="20115824" w:rsidR="004D7A24" w:rsidRPr="00E13108" w:rsidRDefault="004D7A24"/>
    <w:p w14:paraId="546F2C93" w14:textId="2614F028" w:rsidR="004D7A24" w:rsidRPr="00E13108" w:rsidRDefault="004D7A24">
      <w:pPr>
        <w:rPr>
          <w:sz w:val="24"/>
          <w:szCs w:val="24"/>
        </w:rPr>
      </w:pPr>
      <w:r w:rsidRPr="00E13108">
        <w:rPr>
          <w:b/>
          <w:bCs/>
          <w:sz w:val="24"/>
          <w:szCs w:val="24"/>
        </w:rPr>
        <w:t>Section 2 – About your Energy Efficiency project</w:t>
      </w:r>
    </w:p>
    <w:p w14:paraId="0C4DF74A" w14:textId="118B4150" w:rsidR="004D7A24" w:rsidRPr="00E13108" w:rsidRDefault="004D7A24">
      <w:pPr>
        <w:rPr>
          <w:sz w:val="24"/>
          <w:szCs w:val="24"/>
        </w:rPr>
      </w:pPr>
      <w:r w:rsidRPr="00E13108">
        <w:rPr>
          <w:sz w:val="24"/>
          <w:szCs w:val="24"/>
        </w:rPr>
        <w:t>Tell us what you are wanting to do and</w:t>
      </w:r>
      <w:r w:rsidR="008718A3" w:rsidRPr="00E13108">
        <w:rPr>
          <w:sz w:val="24"/>
          <w:szCs w:val="24"/>
        </w:rPr>
        <w:t xml:space="preserve"> the address of the property</w:t>
      </w:r>
      <w:r w:rsidR="00935750" w:rsidRPr="00E13108">
        <w:rPr>
          <w:sz w:val="24"/>
          <w:szCs w:val="24"/>
        </w:rPr>
        <w:t xml:space="preserve"> where the work is to be </w:t>
      </w:r>
      <w:r w:rsidR="007440F8" w:rsidRPr="00E13108">
        <w:rPr>
          <w:sz w:val="24"/>
          <w:szCs w:val="24"/>
        </w:rPr>
        <w:t>carried out</w:t>
      </w:r>
      <w:r w:rsidR="00935750" w:rsidRPr="00E13108">
        <w:rPr>
          <w:sz w:val="24"/>
          <w:szCs w:val="24"/>
        </w:rPr>
        <w:t xml:space="preserve"> </w:t>
      </w:r>
      <w:r w:rsidR="008718A3" w:rsidRPr="00E13108">
        <w:rPr>
          <w:sz w:val="24"/>
          <w:szCs w:val="24"/>
        </w:rPr>
        <w:t>if it is different to the</w:t>
      </w:r>
      <w:r w:rsidR="00935750" w:rsidRPr="00E13108">
        <w:rPr>
          <w:sz w:val="24"/>
          <w:szCs w:val="24"/>
        </w:rPr>
        <w:t xml:space="preserve"> address </w:t>
      </w:r>
      <w:r w:rsidR="008718A3" w:rsidRPr="00E13108">
        <w:rPr>
          <w:sz w:val="24"/>
          <w:szCs w:val="24"/>
        </w:rPr>
        <w:t xml:space="preserve">in section 1.  </w:t>
      </w:r>
    </w:p>
    <w:p w14:paraId="234B8EE6" w14:textId="1E123032" w:rsidR="00B306F3" w:rsidRPr="00E13108" w:rsidRDefault="008718A3">
      <w:pPr>
        <w:rPr>
          <w:rFonts w:cstheme="minorHAnsi"/>
          <w:sz w:val="24"/>
          <w:szCs w:val="24"/>
          <w:lang w:eastAsia="ja-JP"/>
        </w:rPr>
      </w:pPr>
      <w:bookmarkStart w:id="0" w:name="_Hlk87972303"/>
      <w:r w:rsidRPr="00E13108">
        <w:rPr>
          <w:rFonts w:cstheme="minorHAnsi"/>
          <w:sz w:val="24"/>
          <w:szCs w:val="24"/>
          <w:lang w:eastAsia="ja-JP"/>
        </w:rPr>
        <w:t>Dŵr</w:t>
      </w:r>
      <w:bookmarkEnd w:id="0"/>
      <w:r w:rsidRPr="00E13108">
        <w:rPr>
          <w:rFonts w:cstheme="minorHAnsi"/>
          <w:sz w:val="24"/>
          <w:szCs w:val="24"/>
          <w:lang w:eastAsia="ja-JP"/>
        </w:rPr>
        <w:t xml:space="preserve"> Anafon can only support improvements suggested in your E</w:t>
      </w:r>
      <w:r w:rsidR="00B62058" w:rsidRPr="00E13108">
        <w:rPr>
          <w:rFonts w:cstheme="minorHAnsi"/>
          <w:sz w:val="24"/>
          <w:szCs w:val="24"/>
          <w:lang w:eastAsia="ja-JP"/>
        </w:rPr>
        <w:t>E</w:t>
      </w:r>
      <w:r w:rsidRPr="00E13108">
        <w:rPr>
          <w:rFonts w:cstheme="minorHAnsi"/>
          <w:sz w:val="24"/>
          <w:szCs w:val="24"/>
          <w:lang w:eastAsia="ja-JP"/>
        </w:rPr>
        <w:t>M survey report</w:t>
      </w:r>
      <w:r w:rsidR="00743372" w:rsidRPr="00E13108">
        <w:rPr>
          <w:rFonts w:cstheme="minorHAnsi"/>
          <w:sz w:val="24"/>
          <w:szCs w:val="24"/>
          <w:lang w:eastAsia="ja-JP"/>
        </w:rPr>
        <w:t xml:space="preserve"> or EPC ‘suggested improvements’ to increase EPC score, </w:t>
      </w:r>
      <w:r w:rsidRPr="00E13108">
        <w:rPr>
          <w:rFonts w:cstheme="minorHAnsi"/>
          <w:sz w:val="24"/>
          <w:szCs w:val="24"/>
          <w:lang w:eastAsia="ja-JP"/>
        </w:rPr>
        <w:t xml:space="preserve"> so make sure you include it with your application.</w:t>
      </w:r>
    </w:p>
    <w:p w14:paraId="0FA8D267" w14:textId="21A6F500" w:rsidR="00916CE9" w:rsidRPr="00E13108" w:rsidRDefault="00916CE9" w:rsidP="00916CE9">
      <w:pPr>
        <w:pStyle w:val="NoSpacing"/>
      </w:pPr>
      <w:r w:rsidRPr="00E13108">
        <w:rPr>
          <w:sz w:val="24"/>
          <w:szCs w:val="24"/>
        </w:rPr>
        <w:t>Be realistic with start and finish dates</w:t>
      </w:r>
      <w:r w:rsidRPr="00E13108">
        <w:t xml:space="preserve">; issues like planning permission and structural works often take longer than expected. </w:t>
      </w:r>
    </w:p>
    <w:p w14:paraId="1D11C689" w14:textId="4DFA3ED3" w:rsidR="00916CE9" w:rsidRPr="00E13108" w:rsidRDefault="00916CE9" w:rsidP="00916CE9">
      <w:pPr>
        <w:pStyle w:val="NoSpacing"/>
      </w:pPr>
    </w:p>
    <w:p w14:paraId="14490251" w14:textId="462EDE64" w:rsidR="00916CE9" w:rsidRPr="00E13108" w:rsidRDefault="00916CE9" w:rsidP="00916CE9">
      <w:pPr>
        <w:pStyle w:val="NoSpacing"/>
        <w:rPr>
          <w:b/>
          <w:bCs/>
          <w:sz w:val="24"/>
          <w:szCs w:val="24"/>
        </w:rPr>
      </w:pPr>
      <w:r w:rsidRPr="00E13108">
        <w:rPr>
          <w:b/>
          <w:bCs/>
          <w:sz w:val="24"/>
          <w:szCs w:val="24"/>
        </w:rPr>
        <w:t xml:space="preserve">Section 3 – Financial Information/Quotes obtained     </w:t>
      </w:r>
    </w:p>
    <w:p w14:paraId="0F168ED4" w14:textId="709A644C" w:rsidR="00916CE9" w:rsidRPr="00E13108" w:rsidRDefault="00916CE9" w:rsidP="00916CE9">
      <w:pPr>
        <w:pStyle w:val="NoSpacing"/>
        <w:rPr>
          <w:sz w:val="24"/>
          <w:szCs w:val="24"/>
        </w:rPr>
      </w:pPr>
    </w:p>
    <w:p w14:paraId="1ADF3800" w14:textId="6A8D8EFC" w:rsidR="00B51085" w:rsidRPr="00E13108" w:rsidRDefault="004912FC" w:rsidP="00916CE9">
      <w:pPr>
        <w:pStyle w:val="NoSpacing"/>
        <w:rPr>
          <w:sz w:val="24"/>
          <w:szCs w:val="24"/>
        </w:rPr>
      </w:pPr>
      <w:r w:rsidRPr="00E13108">
        <w:rPr>
          <w:sz w:val="24"/>
          <w:szCs w:val="24"/>
        </w:rPr>
        <w:t xml:space="preserve">This section deals with the costs involved.  </w:t>
      </w:r>
    </w:p>
    <w:p w14:paraId="53B341F5" w14:textId="1EF62E85" w:rsidR="00B51085" w:rsidRPr="00E13108" w:rsidRDefault="00B51085" w:rsidP="00916CE9">
      <w:pPr>
        <w:pStyle w:val="NoSpacing"/>
        <w:rPr>
          <w:sz w:val="24"/>
          <w:szCs w:val="24"/>
        </w:rPr>
      </w:pPr>
    </w:p>
    <w:p w14:paraId="6E069F4F" w14:textId="4CACB585" w:rsidR="004912FC" w:rsidRPr="00E13108" w:rsidRDefault="00B51085" w:rsidP="00916CE9">
      <w:pPr>
        <w:pStyle w:val="NoSpacing"/>
        <w:rPr>
          <w:sz w:val="24"/>
          <w:szCs w:val="24"/>
        </w:rPr>
      </w:pPr>
      <w:r w:rsidRPr="00E13108">
        <w:rPr>
          <w:sz w:val="24"/>
          <w:szCs w:val="24"/>
        </w:rPr>
        <w:t xml:space="preserve">Please list every item </w:t>
      </w:r>
      <w:r w:rsidR="008B1386" w:rsidRPr="00E13108">
        <w:rPr>
          <w:sz w:val="24"/>
          <w:szCs w:val="24"/>
        </w:rPr>
        <w:t xml:space="preserve">for which you </w:t>
      </w:r>
      <w:r w:rsidRPr="00E13108">
        <w:rPr>
          <w:sz w:val="24"/>
          <w:szCs w:val="24"/>
        </w:rPr>
        <w:t>are seeking funding</w:t>
      </w:r>
      <w:r w:rsidR="008B1386" w:rsidRPr="00E13108">
        <w:rPr>
          <w:sz w:val="24"/>
          <w:szCs w:val="24"/>
        </w:rPr>
        <w:t xml:space="preserve"> </w:t>
      </w:r>
      <w:r w:rsidRPr="00E13108">
        <w:rPr>
          <w:sz w:val="24"/>
          <w:szCs w:val="24"/>
        </w:rPr>
        <w:t>and</w:t>
      </w:r>
      <w:r w:rsidR="00455989" w:rsidRPr="00E13108">
        <w:rPr>
          <w:sz w:val="24"/>
          <w:szCs w:val="24"/>
        </w:rPr>
        <w:t xml:space="preserve"> provide </w:t>
      </w:r>
      <w:r w:rsidR="004912FC" w:rsidRPr="00E13108">
        <w:rPr>
          <w:sz w:val="24"/>
          <w:szCs w:val="24"/>
        </w:rPr>
        <w:t>three</w:t>
      </w:r>
      <w:r w:rsidR="008B1386" w:rsidRPr="00E13108">
        <w:rPr>
          <w:sz w:val="24"/>
          <w:szCs w:val="24"/>
        </w:rPr>
        <w:t xml:space="preserve"> separate </w:t>
      </w:r>
      <w:r w:rsidR="004912FC" w:rsidRPr="00E13108">
        <w:rPr>
          <w:sz w:val="24"/>
          <w:szCs w:val="24"/>
        </w:rPr>
        <w:t>quotations for</w:t>
      </w:r>
      <w:r w:rsidR="00B62058" w:rsidRPr="00E13108">
        <w:rPr>
          <w:sz w:val="24"/>
          <w:szCs w:val="24"/>
        </w:rPr>
        <w:t xml:space="preserve"> </w:t>
      </w:r>
      <w:r w:rsidR="009A6C0E" w:rsidRPr="00E13108">
        <w:rPr>
          <w:sz w:val="24"/>
          <w:szCs w:val="24"/>
        </w:rPr>
        <w:t>them all.  Note, y</w:t>
      </w:r>
      <w:r w:rsidRPr="00E13108">
        <w:rPr>
          <w:sz w:val="24"/>
          <w:szCs w:val="24"/>
        </w:rPr>
        <w:t xml:space="preserve">ou will need to </w:t>
      </w:r>
      <w:r w:rsidR="004912FC" w:rsidRPr="00E13108">
        <w:rPr>
          <w:sz w:val="24"/>
          <w:szCs w:val="24"/>
        </w:rPr>
        <w:t>include</w:t>
      </w:r>
      <w:r w:rsidRPr="00E13108">
        <w:rPr>
          <w:sz w:val="24"/>
          <w:szCs w:val="24"/>
        </w:rPr>
        <w:t xml:space="preserve"> th</w:t>
      </w:r>
      <w:r w:rsidR="008B1386" w:rsidRPr="00E13108">
        <w:rPr>
          <w:sz w:val="24"/>
          <w:szCs w:val="24"/>
        </w:rPr>
        <w:t xml:space="preserve">ese </w:t>
      </w:r>
      <w:r w:rsidRPr="00E13108">
        <w:rPr>
          <w:sz w:val="24"/>
          <w:szCs w:val="24"/>
        </w:rPr>
        <w:t xml:space="preserve">with your submission. </w:t>
      </w:r>
    </w:p>
    <w:p w14:paraId="4F192CF8" w14:textId="77777777" w:rsidR="00743372" w:rsidRPr="00E13108" w:rsidRDefault="00743372" w:rsidP="00916CE9">
      <w:pPr>
        <w:pStyle w:val="NoSpacing"/>
        <w:rPr>
          <w:sz w:val="24"/>
          <w:szCs w:val="24"/>
        </w:rPr>
      </w:pPr>
    </w:p>
    <w:p w14:paraId="6B809757" w14:textId="30B53510" w:rsidR="00743372" w:rsidRPr="00E13108" w:rsidRDefault="00743372" w:rsidP="00916CE9">
      <w:pPr>
        <w:pStyle w:val="NoSpacing"/>
        <w:rPr>
          <w:sz w:val="24"/>
          <w:szCs w:val="24"/>
        </w:rPr>
      </w:pPr>
      <w:r w:rsidRPr="00E13108">
        <w:rPr>
          <w:sz w:val="24"/>
          <w:szCs w:val="24"/>
        </w:rPr>
        <w:t xml:space="preserve">There must be a two quotations attached and each must clearly show the date, name and address of applicant, and where VAT is added the VAT registration number MUST be shown. The trustees reserve the right to request further quotations.  </w:t>
      </w:r>
    </w:p>
    <w:p w14:paraId="1A996F10" w14:textId="51257474" w:rsidR="00916CE9" w:rsidRPr="00E13108" w:rsidRDefault="00916CE9" w:rsidP="00916CE9">
      <w:pPr>
        <w:pStyle w:val="NoSpacing"/>
        <w:rPr>
          <w:sz w:val="24"/>
          <w:szCs w:val="24"/>
        </w:rPr>
      </w:pPr>
    </w:p>
    <w:p w14:paraId="3CB12294" w14:textId="5ADD5736" w:rsidR="00FA57C6" w:rsidRDefault="00BF3E18" w:rsidP="00BF3E18">
      <w:pPr>
        <w:pStyle w:val="NoSpacing"/>
        <w:rPr>
          <w:sz w:val="24"/>
          <w:szCs w:val="24"/>
        </w:rPr>
      </w:pPr>
      <w:r w:rsidRPr="00BF3E18">
        <w:rPr>
          <w:sz w:val="24"/>
          <w:szCs w:val="24"/>
        </w:rPr>
        <w:t>Please list all other funders/potential funders, confirmed or unconfirmed</w:t>
      </w:r>
      <w:r w:rsidR="00FA57C6">
        <w:rPr>
          <w:sz w:val="24"/>
          <w:szCs w:val="24"/>
        </w:rPr>
        <w:t>,</w:t>
      </w:r>
      <w:r w:rsidRPr="00BF3E18">
        <w:rPr>
          <w:sz w:val="24"/>
          <w:szCs w:val="24"/>
        </w:rPr>
        <w:t xml:space="preserve"> and the amount you are seeking from them.</w:t>
      </w:r>
    </w:p>
    <w:p w14:paraId="771E4504" w14:textId="77777777" w:rsidR="00935750" w:rsidRPr="00BF3E18" w:rsidRDefault="00935750" w:rsidP="00BF3E18">
      <w:pPr>
        <w:pStyle w:val="NoSpacing"/>
        <w:rPr>
          <w:sz w:val="24"/>
          <w:szCs w:val="24"/>
        </w:rPr>
      </w:pPr>
    </w:p>
    <w:p w14:paraId="69AE5121" w14:textId="4D00921B" w:rsidR="00BF3E18" w:rsidRPr="00BF3E18" w:rsidRDefault="00BF3E18" w:rsidP="00BF3E18">
      <w:pPr>
        <w:pStyle w:val="NoSpacing"/>
        <w:rPr>
          <w:sz w:val="24"/>
          <w:szCs w:val="24"/>
        </w:rPr>
      </w:pPr>
      <w:r w:rsidRPr="00BF3E18">
        <w:rPr>
          <w:sz w:val="24"/>
          <w:szCs w:val="24"/>
        </w:rPr>
        <w:t xml:space="preserve">Finally, at the </w:t>
      </w:r>
      <w:r w:rsidR="00FA57C6">
        <w:rPr>
          <w:sz w:val="24"/>
          <w:szCs w:val="24"/>
        </w:rPr>
        <w:t xml:space="preserve">end of </w:t>
      </w:r>
      <w:r w:rsidRPr="00BF3E18">
        <w:rPr>
          <w:sz w:val="24"/>
          <w:szCs w:val="24"/>
        </w:rPr>
        <w:t>this section</w:t>
      </w:r>
      <w:r w:rsidR="00FA57C6">
        <w:rPr>
          <w:sz w:val="24"/>
          <w:szCs w:val="24"/>
        </w:rPr>
        <w:t xml:space="preserve"> please</w:t>
      </w:r>
      <w:r w:rsidRPr="00BF3E18">
        <w:rPr>
          <w:sz w:val="24"/>
          <w:szCs w:val="24"/>
        </w:rPr>
        <w:t xml:space="preserve"> state how much grant aid you are </w:t>
      </w:r>
      <w:r w:rsidR="00FA57C6">
        <w:rPr>
          <w:sz w:val="24"/>
          <w:szCs w:val="24"/>
        </w:rPr>
        <w:t xml:space="preserve">requesting from </w:t>
      </w:r>
      <w:r w:rsidR="00FA57C6" w:rsidRPr="00916CE9">
        <w:rPr>
          <w:rFonts w:cstheme="minorHAnsi"/>
          <w:sz w:val="24"/>
          <w:szCs w:val="24"/>
          <w:lang w:eastAsia="ja-JP"/>
        </w:rPr>
        <w:t>Dŵr</w:t>
      </w:r>
      <w:r w:rsidR="00FA57C6">
        <w:rPr>
          <w:sz w:val="24"/>
          <w:szCs w:val="24"/>
        </w:rPr>
        <w:t xml:space="preserve"> Anafon</w:t>
      </w:r>
    </w:p>
    <w:p w14:paraId="24F178C8" w14:textId="568AFA0D" w:rsidR="00BF3E18" w:rsidRDefault="00BF3E18" w:rsidP="00916CE9">
      <w:pPr>
        <w:pStyle w:val="NoSpacing"/>
        <w:rPr>
          <w:sz w:val="24"/>
          <w:szCs w:val="24"/>
        </w:rPr>
      </w:pPr>
    </w:p>
    <w:p w14:paraId="2CA7963F" w14:textId="364240F6" w:rsidR="00FA57C6" w:rsidRPr="00935750" w:rsidRDefault="00FA57C6" w:rsidP="00916CE9">
      <w:pPr>
        <w:pStyle w:val="NoSpacing"/>
        <w:rPr>
          <w:rFonts w:cstheme="minorHAnsi"/>
          <w:sz w:val="24"/>
          <w:szCs w:val="24"/>
        </w:rPr>
      </w:pPr>
      <w:r w:rsidRPr="00935750">
        <w:rPr>
          <w:rFonts w:cstheme="minorHAnsi"/>
          <w:b/>
          <w:bCs/>
          <w:sz w:val="24"/>
          <w:szCs w:val="24"/>
        </w:rPr>
        <w:t>Section 4 – Project Check List</w:t>
      </w:r>
    </w:p>
    <w:p w14:paraId="26C2EA8C" w14:textId="6279DEF7" w:rsidR="00A8158B" w:rsidRPr="00935750" w:rsidRDefault="00A8158B" w:rsidP="00916CE9">
      <w:pPr>
        <w:pStyle w:val="NoSpacing"/>
        <w:rPr>
          <w:rFonts w:cstheme="minorHAnsi"/>
          <w:sz w:val="24"/>
          <w:szCs w:val="24"/>
        </w:rPr>
      </w:pPr>
    </w:p>
    <w:p w14:paraId="3BB10D45" w14:textId="7460043D" w:rsidR="00A8158B" w:rsidRPr="00935750" w:rsidRDefault="00A8158B" w:rsidP="00A8158B">
      <w:pPr>
        <w:spacing w:after="0" w:line="240" w:lineRule="auto"/>
        <w:rPr>
          <w:rFonts w:cstheme="minorHAnsi"/>
          <w:sz w:val="24"/>
          <w:szCs w:val="24"/>
        </w:rPr>
      </w:pPr>
      <w:r w:rsidRPr="00935750">
        <w:rPr>
          <w:rFonts w:cstheme="minorHAnsi"/>
          <w:sz w:val="24"/>
          <w:szCs w:val="24"/>
        </w:rPr>
        <w:t xml:space="preserve">Please refer to the project check list on the final page of the form and include </w:t>
      </w:r>
      <w:r w:rsidR="00B57144" w:rsidRPr="00935750">
        <w:rPr>
          <w:rFonts w:cstheme="minorHAnsi"/>
          <w:sz w:val="24"/>
          <w:szCs w:val="24"/>
        </w:rPr>
        <w:t>all the documents w</w:t>
      </w:r>
      <w:r w:rsidRPr="00935750">
        <w:rPr>
          <w:rFonts w:cstheme="minorHAnsi"/>
          <w:sz w:val="24"/>
          <w:szCs w:val="24"/>
        </w:rPr>
        <w:t>hen you are submitting your application</w:t>
      </w:r>
      <w:r w:rsidR="00B57144" w:rsidRPr="00935750">
        <w:rPr>
          <w:rFonts w:cstheme="minorHAnsi"/>
          <w:sz w:val="24"/>
          <w:szCs w:val="24"/>
        </w:rPr>
        <w:t>.</w:t>
      </w:r>
    </w:p>
    <w:p w14:paraId="786B855D" w14:textId="228F8CAD" w:rsidR="00A8158B" w:rsidRDefault="00A8158B" w:rsidP="00916CE9">
      <w:pPr>
        <w:pStyle w:val="NoSpacing"/>
        <w:rPr>
          <w:sz w:val="24"/>
          <w:szCs w:val="24"/>
        </w:rPr>
      </w:pPr>
    </w:p>
    <w:p w14:paraId="78148DB4" w14:textId="73EDEF48" w:rsidR="00B57144" w:rsidRDefault="00B57144" w:rsidP="00916CE9">
      <w:pPr>
        <w:pStyle w:val="NoSpacing"/>
        <w:rPr>
          <w:sz w:val="24"/>
          <w:szCs w:val="24"/>
        </w:rPr>
      </w:pPr>
      <w:r w:rsidRPr="00B57144">
        <w:rPr>
          <w:b/>
          <w:bCs/>
          <w:sz w:val="24"/>
          <w:szCs w:val="24"/>
        </w:rPr>
        <w:t>Grant Award</w:t>
      </w:r>
      <w:r>
        <w:rPr>
          <w:b/>
          <w:bCs/>
          <w:sz w:val="24"/>
          <w:szCs w:val="24"/>
        </w:rPr>
        <w:t xml:space="preserve">  </w:t>
      </w:r>
    </w:p>
    <w:p w14:paraId="69AE9EF6" w14:textId="77777777" w:rsidR="00935750" w:rsidRDefault="00935750" w:rsidP="00916CE9">
      <w:pPr>
        <w:pStyle w:val="NoSpacing"/>
        <w:rPr>
          <w:sz w:val="24"/>
          <w:szCs w:val="24"/>
        </w:rPr>
      </w:pPr>
    </w:p>
    <w:p w14:paraId="4FBD99A7" w14:textId="10B79059" w:rsidR="00CE5806" w:rsidRDefault="00CE5806" w:rsidP="00916CE9">
      <w:pPr>
        <w:pStyle w:val="NoSpacing"/>
        <w:rPr>
          <w:sz w:val="24"/>
          <w:szCs w:val="24"/>
        </w:rPr>
      </w:pPr>
      <w:r>
        <w:rPr>
          <w:sz w:val="24"/>
          <w:szCs w:val="24"/>
        </w:rPr>
        <w:t>All applicants will be notified of the outcome of their application.</w:t>
      </w:r>
    </w:p>
    <w:p w14:paraId="1919EE40" w14:textId="77777777" w:rsidR="00C253F6" w:rsidRDefault="00C253F6" w:rsidP="00916CE9">
      <w:pPr>
        <w:pStyle w:val="NoSpacing"/>
        <w:rPr>
          <w:sz w:val="24"/>
          <w:szCs w:val="24"/>
        </w:rPr>
      </w:pPr>
    </w:p>
    <w:p w14:paraId="314EC334" w14:textId="45A708EF" w:rsidR="00C253F6" w:rsidRPr="00E13108" w:rsidRDefault="00C253F6" w:rsidP="00916CE9">
      <w:pPr>
        <w:pStyle w:val="NoSpacing"/>
        <w:rPr>
          <w:sz w:val="24"/>
          <w:szCs w:val="24"/>
        </w:rPr>
      </w:pPr>
      <w:r w:rsidRPr="00E13108">
        <w:rPr>
          <w:sz w:val="24"/>
          <w:szCs w:val="24"/>
        </w:rPr>
        <w:t>Where a grant has been offered we would expect work to be completed and invoiced within six months of notification of such. If this is not the case the trustees reserve the right to allocate the funding elsewhere. A new application would then need to be made.</w:t>
      </w:r>
    </w:p>
    <w:p w14:paraId="66616C21" w14:textId="77777777" w:rsidR="00CE5806" w:rsidRPr="00E13108" w:rsidRDefault="00CE5806" w:rsidP="00916CE9">
      <w:pPr>
        <w:pStyle w:val="NoSpacing"/>
        <w:rPr>
          <w:sz w:val="24"/>
          <w:szCs w:val="24"/>
        </w:rPr>
      </w:pPr>
    </w:p>
    <w:p w14:paraId="0A019C50" w14:textId="2CEBF8EA" w:rsidR="00B57144" w:rsidRPr="00E13108" w:rsidRDefault="00935750" w:rsidP="00916CE9">
      <w:pPr>
        <w:pStyle w:val="NoSpacing"/>
        <w:rPr>
          <w:sz w:val="24"/>
          <w:szCs w:val="24"/>
        </w:rPr>
      </w:pPr>
      <w:r w:rsidRPr="00E13108">
        <w:rPr>
          <w:sz w:val="24"/>
          <w:szCs w:val="24"/>
        </w:rPr>
        <w:lastRenderedPageBreak/>
        <w:t>A</w:t>
      </w:r>
      <w:r w:rsidR="00B57144" w:rsidRPr="00E13108">
        <w:rPr>
          <w:sz w:val="24"/>
          <w:szCs w:val="24"/>
        </w:rPr>
        <w:t>ny fun</w:t>
      </w:r>
      <w:r w:rsidRPr="00E13108">
        <w:rPr>
          <w:sz w:val="24"/>
          <w:szCs w:val="24"/>
        </w:rPr>
        <w:t>d</w:t>
      </w:r>
      <w:r w:rsidR="00B57144" w:rsidRPr="00E13108">
        <w:rPr>
          <w:sz w:val="24"/>
          <w:szCs w:val="24"/>
        </w:rPr>
        <w:t>s agreed will be provided to applicants as a bank transfer payment into their bank, , once the work is completed and on presentation of receipts or invoice.</w:t>
      </w:r>
    </w:p>
    <w:sectPr w:rsidR="00B57144" w:rsidRPr="00E1310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6013" w14:textId="77777777" w:rsidR="004E5DBE" w:rsidRDefault="004E5DBE" w:rsidP="00E46E73">
      <w:pPr>
        <w:spacing w:after="0" w:line="240" w:lineRule="auto"/>
      </w:pPr>
      <w:r>
        <w:separator/>
      </w:r>
    </w:p>
  </w:endnote>
  <w:endnote w:type="continuationSeparator" w:id="0">
    <w:p w14:paraId="040E20EA" w14:textId="77777777" w:rsidR="004E5DBE" w:rsidRDefault="004E5DBE" w:rsidP="00E4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B5D2" w14:textId="77777777" w:rsidR="00E46E73" w:rsidRDefault="00E46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F87B" w14:textId="592DA6C9" w:rsidR="00E46E73" w:rsidRDefault="00E46E73">
    <w:pPr>
      <w:pStyle w:val="Footer"/>
    </w:pPr>
    <w:r>
      <w:t xml:space="preserve">Version: </w:t>
    </w:r>
    <w:r w:rsidRPr="00E46E73">
      <w:t>12092023</w:t>
    </w: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4E41" w14:textId="77777777" w:rsidR="00E46E73" w:rsidRDefault="00E46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E3FA" w14:textId="77777777" w:rsidR="004E5DBE" w:rsidRDefault="004E5DBE" w:rsidP="00E46E73">
      <w:pPr>
        <w:spacing w:after="0" w:line="240" w:lineRule="auto"/>
      </w:pPr>
      <w:r>
        <w:separator/>
      </w:r>
    </w:p>
  </w:footnote>
  <w:footnote w:type="continuationSeparator" w:id="0">
    <w:p w14:paraId="68A0095B" w14:textId="77777777" w:rsidR="004E5DBE" w:rsidRDefault="004E5DBE" w:rsidP="00E46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C24D" w14:textId="77777777" w:rsidR="00E46E73" w:rsidRDefault="00E46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802D" w14:textId="77777777" w:rsidR="00E46E73" w:rsidRDefault="00E46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F1EB" w14:textId="77777777" w:rsidR="00E46E73" w:rsidRDefault="00E46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2C59"/>
    <w:multiLevelType w:val="hybridMultilevel"/>
    <w:tmpl w:val="27D43AFA"/>
    <w:lvl w:ilvl="0" w:tplc="B1BC20CC">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16085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F3"/>
    <w:rsid w:val="0003477E"/>
    <w:rsid w:val="00040C84"/>
    <w:rsid w:val="00094626"/>
    <w:rsid w:val="000D3596"/>
    <w:rsid w:val="000E7F9C"/>
    <w:rsid w:val="001051E4"/>
    <w:rsid w:val="00120480"/>
    <w:rsid w:val="00146B99"/>
    <w:rsid w:val="00184CCD"/>
    <w:rsid w:val="001F3B9F"/>
    <w:rsid w:val="00284B8C"/>
    <w:rsid w:val="00323D78"/>
    <w:rsid w:val="00337D5F"/>
    <w:rsid w:val="003E7DBF"/>
    <w:rsid w:val="00437EDA"/>
    <w:rsid w:val="00455989"/>
    <w:rsid w:val="00467C16"/>
    <w:rsid w:val="004912FC"/>
    <w:rsid w:val="004D7A24"/>
    <w:rsid w:val="004E5DBE"/>
    <w:rsid w:val="0051399D"/>
    <w:rsid w:val="005C67E1"/>
    <w:rsid w:val="0060375A"/>
    <w:rsid w:val="0069031D"/>
    <w:rsid w:val="006956DA"/>
    <w:rsid w:val="006D0A5C"/>
    <w:rsid w:val="0074313D"/>
    <w:rsid w:val="00743372"/>
    <w:rsid w:val="007440F8"/>
    <w:rsid w:val="00771DDD"/>
    <w:rsid w:val="00802508"/>
    <w:rsid w:val="008126BC"/>
    <w:rsid w:val="00845584"/>
    <w:rsid w:val="008718A3"/>
    <w:rsid w:val="008B1386"/>
    <w:rsid w:val="0090283D"/>
    <w:rsid w:val="00916CE9"/>
    <w:rsid w:val="00935750"/>
    <w:rsid w:val="009A6C0E"/>
    <w:rsid w:val="009D3CE6"/>
    <w:rsid w:val="009E0592"/>
    <w:rsid w:val="009F7773"/>
    <w:rsid w:val="00A8158B"/>
    <w:rsid w:val="00AA0844"/>
    <w:rsid w:val="00AF72F7"/>
    <w:rsid w:val="00B1410C"/>
    <w:rsid w:val="00B306F3"/>
    <w:rsid w:val="00B51085"/>
    <w:rsid w:val="00B57144"/>
    <w:rsid w:val="00B62058"/>
    <w:rsid w:val="00BF3E18"/>
    <w:rsid w:val="00C22FC4"/>
    <w:rsid w:val="00C253F6"/>
    <w:rsid w:val="00CB6C7D"/>
    <w:rsid w:val="00CE5806"/>
    <w:rsid w:val="00DB5393"/>
    <w:rsid w:val="00DF24EA"/>
    <w:rsid w:val="00E13108"/>
    <w:rsid w:val="00E46E73"/>
    <w:rsid w:val="00E506D8"/>
    <w:rsid w:val="00E97053"/>
    <w:rsid w:val="00F42B8F"/>
    <w:rsid w:val="00F75D3A"/>
    <w:rsid w:val="00F86465"/>
    <w:rsid w:val="00F9497C"/>
    <w:rsid w:val="00FA5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5BA8"/>
  <w15:chartTrackingRefBased/>
  <w15:docId w15:val="{ABE4BCE1-4A7B-49F8-97D3-262266E3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4EA"/>
    <w:pPr>
      <w:spacing w:after="0" w:line="240" w:lineRule="auto"/>
    </w:pPr>
  </w:style>
  <w:style w:type="character" w:styleId="CommentReference">
    <w:name w:val="annotation reference"/>
    <w:basedOn w:val="DefaultParagraphFont"/>
    <w:uiPriority w:val="99"/>
    <w:semiHidden/>
    <w:unhideWhenUsed/>
    <w:rsid w:val="00284B8C"/>
    <w:rPr>
      <w:sz w:val="16"/>
      <w:szCs w:val="16"/>
    </w:rPr>
  </w:style>
  <w:style w:type="paragraph" w:styleId="CommentText">
    <w:name w:val="annotation text"/>
    <w:basedOn w:val="Normal"/>
    <w:link w:val="CommentTextChar"/>
    <w:uiPriority w:val="99"/>
    <w:semiHidden/>
    <w:unhideWhenUsed/>
    <w:rsid w:val="00284B8C"/>
    <w:pPr>
      <w:spacing w:line="240" w:lineRule="auto"/>
    </w:pPr>
    <w:rPr>
      <w:sz w:val="20"/>
      <w:szCs w:val="20"/>
    </w:rPr>
  </w:style>
  <w:style w:type="character" w:customStyle="1" w:styleId="CommentTextChar">
    <w:name w:val="Comment Text Char"/>
    <w:basedOn w:val="DefaultParagraphFont"/>
    <w:link w:val="CommentText"/>
    <w:uiPriority w:val="99"/>
    <w:semiHidden/>
    <w:rsid w:val="00284B8C"/>
    <w:rPr>
      <w:sz w:val="20"/>
      <w:szCs w:val="20"/>
    </w:rPr>
  </w:style>
  <w:style w:type="paragraph" w:styleId="CommentSubject">
    <w:name w:val="annotation subject"/>
    <w:basedOn w:val="CommentText"/>
    <w:next w:val="CommentText"/>
    <w:link w:val="CommentSubjectChar"/>
    <w:uiPriority w:val="99"/>
    <w:semiHidden/>
    <w:unhideWhenUsed/>
    <w:rsid w:val="00284B8C"/>
    <w:rPr>
      <w:b/>
      <w:bCs/>
    </w:rPr>
  </w:style>
  <w:style w:type="character" w:customStyle="1" w:styleId="CommentSubjectChar">
    <w:name w:val="Comment Subject Char"/>
    <w:basedOn w:val="CommentTextChar"/>
    <w:link w:val="CommentSubject"/>
    <w:uiPriority w:val="99"/>
    <w:semiHidden/>
    <w:rsid w:val="00284B8C"/>
    <w:rPr>
      <w:b/>
      <w:bCs/>
      <w:sz w:val="20"/>
      <w:szCs w:val="20"/>
    </w:rPr>
  </w:style>
  <w:style w:type="character" w:styleId="Hyperlink">
    <w:name w:val="Hyperlink"/>
    <w:basedOn w:val="DefaultParagraphFont"/>
    <w:uiPriority w:val="99"/>
    <w:unhideWhenUsed/>
    <w:rsid w:val="001051E4"/>
    <w:rPr>
      <w:color w:val="0563C1" w:themeColor="hyperlink"/>
      <w:u w:val="single"/>
    </w:rPr>
  </w:style>
  <w:style w:type="character" w:styleId="UnresolvedMention">
    <w:name w:val="Unresolved Mention"/>
    <w:basedOn w:val="DefaultParagraphFont"/>
    <w:uiPriority w:val="99"/>
    <w:semiHidden/>
    <w:unhideWhenUsed/>
    <w:rsid w:val="001051E4"/>
    <w:rPr>
      <w:color w:val="605E5C"/>
      <w:shd w:val="clear" w:color="auto" w:fill="E1DFDD"/>
    </w:rPr>
  </w:style>
  <w:style w:type="paragraph" w:styleId="Header">
    <w:name w:val="header"/>
    <w:basedOn w:val="Normal"/>
    <w:link w:val="HeaderChar"/>
    <w:uiPriority w:val="99"/>
    <w:unhideWhenUsed/>
    <w:rsid w:val="00E4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E73"/>
  </w:style>
  <w:style w:type="paragraph" w:styleId="Footer">
    <w:name w:val="footer"/>
    <w:basedOn w:val="Normal"/>
    <w:link w:val="FooterChar"/>
    <w:uiPriority w:val="99"/>
    <w:unhideWhenUsed/>
    <w:rsid w:val="00E4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4774">
      <w:bodyDiv w:val="1"/>
      <w:marLeft w:val="0"/>
      <w:marRight w:val="0"/>
      <w:marTop w:val="0"/>
      <w:marBottom w:val="0"/>
      <w:divBdr>
        <w:top w:val="none" w:sz="0" w:space="0" w:color="auto"/>
        <w:left w:val="none" w:sz="0" w:space="0" w:color="auto"/>
        <w:bottom w:val="none" w:sz="0" w:space="0" w:color="auto"/>
        <w:right w:val="none" w:sz="0" w:space="0" w:color="auto"/>
      </w:divBdr>
    </w:div>
    <w:div w:id="178214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Westmoreland</dc:creator>
  <cp:keywords/>
  <dc:description/>
  <cp:lastModifiedBy>Andy Boyle</cp:lastModifiedBy>
  <cp:revision>5</cp:revision>
  <dcterms:created xsi:type="dcterms:W3CDTF">2023-06-16T09:14:00Z</dcterms:created>
  <dcterms:modified xsi:type="dcterms:W3CDTF">2023-09-13T13:25:00Z</dcterms:modified>
</cp:coreProperties>
</file>